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53E06">
      <w:pPr>
        <w:widowControl/>
        <w:spacing w:line="700" w:lineRule="exact"/>
        <w:jc w:val="center"/>
        <w:rPr>
          <w:rFonts w:hint="eastAsia" w:ascii="微软雅黑" w:hAnsi="华文中宋" w:eastAsia="微软雅黑"/>
          <w:bCs/>
          <w:sz w:val="44"/>
          <w:szCs w:val="44"/>
        </w:rPr>
      </w:pPr>
      <w:r>
        <w:rPr>
          <w:rFonts w:hint="eastAsia" w:ascii="微软雅黑" w:hAnsi="华文中宋" w:eastAsia="微软雅黑"/>
          <w:bCs/>
          <w:sz w:val="36"/>
          <w:szCs w:val="36"/>
        </w:rPr>
        <w:t>浙江大学基本建设项目立项预审单</w:t>
      </w:r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"/>
        <w:gridCol w:w="1543"/>
        <w:gridCol w:w="1543"/>
        <w:gridCol w:w="1416"/>
        <w:gridCol w:w="1417"/>
        <w:gridCol w:w="1418"/>
      </w:tblGrid>
      <w:tr w14:paraId="5CB8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02" w:type="dxa"/>
            <w:gridSpan w:val="2"/>
            <w:vAlign w:val="center"/>
          </w:tcPr>
          <w:p w14:paraId="48D2416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337" w:type="dxa"/>
            <w:gridSpan w:val="5"/>
          </w:tcPr>
          <w:p w14:paraId="63158BE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57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 w14:paraId="1D00090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1543" w:type="dxa"/>
          </w:tcPr>
          <w:p w14:paraId="17523C4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5A24479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416" w:type="dxa"/>
          </w:tcPr>
          <w:p w14:paraId="52A5E84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4A95D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1C0CBF17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14:paraId="6BF4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  <w:vAlign w:val="center"/>
          </w:tcPr>
          <w:p w14:paraId="22414FA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项目规模</w:t>
            </w:r>
          </w:p>
        </w:tc>
        <w:tc>
          <w:tcPr>
            <w:tcW w:w="1543" w:type="dxa"/>
          </w:tcPr>
          <w:p w14:paraId="53A6081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37B3357F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项目投资</w:t>
            </w:r>
          </w:p>
        </w:tc>
        <w:tc>
          <w:tcPr>
            <w:tcW w:w="1416" w:type="dxa"/>
          </w:tcPr>
          <w:p w14:paraId="610DACE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657590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项目选址</w:t>
            </w:r>
          </w:p>
        </w:tc>
        <w:tc>
          <w:tcPr>
            <w:tcW w:w="1418" w:type="dxa"/>
            <w:vAlign w:val="center"/>
          </w:tcPr>
          <w:p w14:paraId="5CCD0641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14:paraId="410E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702" w:type="dxa"/>
            <w:gridSpan w:val="2"/>
            <w:vAlign w:val="center"/>
          </w:tcPr>
          <w:p w14:paraId="4622636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立项的必要性、可行性、主要功能、资金来源、决策情况</w:t>
            </w:r>
          </w:p>
          <w:p w14:paraId="51B412E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</w:tc>
        <w:tc>
          <w:tcPr>
            <w:tcW w:w="7337" w:type="dxa"/>
            <w:gridSpan w:val="5"/>
            <w:vAlign w:val="center"/>
          </w:tcPr>
          <w:p w14:paraId="281D8F7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D93ECA1">
            <w:pPr>
              <w:spacing w:line="600" w:lineRule="exact"/>
              <w:ind w:firstLine="2100" w:firstLineChars="750"/>
              <w:rPr>
                <w:rFonts w:ascii="仿宋_GB2312" w:eastAsia="仿宋_GB2312"/>
                <w:sz w:val="28"/>
                <w:szCs w:val="28"/>
              </w:rPr>
            </w:pPr>
          </w:p>
          <w:p w14:paraId="6FACCF4E">
            <w:pPr>
              <w:spacing w:line="600" w:lineRule="exact"/>
              <w:ind w:firstLine="2100" w:firstLineChars="750"/>
              <w:rPr>
                <w:rFonts w:ascii="仿宋_GB2312" w:eastAsia="仿宋_GB2312"/>
                <w:sz w:val="28"/>
                <w:szCs w:val="28"/>
              </w:rPr>
            </w:pPr>
          </w:p>
          <w:p w14:paraId="0ED65191">
            <w:pPr>
              <w:spacing w:line="600" w:lineRule="exact"/>
              <w:ind w:firstLine="2100" w:firstLineChars="750"/>
              <w:rPr>
                <w:rFonts w:ascii="仿宋_GB2312" w:eastAsia="仿宋_GB2312"/>
                <w:sz w:val="28"/>
                <w:szCs w:val="28"/>
              </w:rPr>
            </w:pPr>
          </w:p>
          <w:p w14:paraId="406DE2CF">
            <w:pPr>
              <w:spacing w:line="60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负责人签字：（盖章）：</w:t>
            </w:r>
          </w:p>
        </w:tc>
      </w:tr>
      <w:tr w14:paraId="4860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702" w:type="dxa"/>
            <w:gridSpan w:val="2"/>
            <w:vAlign w:val="center"/>
          </w:tcPr>
          <w:p w14:paraId="6E9B8C1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分管校领导意见</w:t>
            </w:r>
          </w:p>
        </w:tc>
        <w:tc>
          <w:tcPr>
            <w:tcW w:w="7337" w:type="dxa"/>
            <w:gridSpan w:val="5"/>
            <w:vAlign w:val="center"/>
          </w:tcPr>
          <w:p w14:paraId="2FB0AC13">
            <w:pPr>
              <w:spacing w:line="60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BF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95" w:type="dxa"/>
            <w:vAlign w:val="center"/>
          </w:tcPr>
          <w:p w14:paraId="5C8B24A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教育基金会意见</w:t>
            </w:r>
          </w:p>
        </w:tc>
        <w:tc>
          <w:tcPr>
            <w:tcW w:w="7344" w:type="dxa"/>
            <w:gridSpan w:val="6"/>
          </w:tcPr>
          <w:p w14:paraId="6C56DBB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（核实捐赠情况）</w:t>
            </w:r>
          </w:p>
          <w:p w14:paraId="2A963F7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CB21C5B">
            <w:pPr>
              <w:spacing w:line="600" w:lineRule="exact"/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负责人签字（盖章）：</w:t>
            </w:r>
          </w:p>
        </w:tc>
      </w:tr>
      <w:tr w14:paraId="7FF9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95" w:type="dxa"/>
            <w:vAlign w:val="center"/>
          </w:tcPr>
          <w:p w14:paraId="3A4BFEB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</w:t>
            </w:r>
            <w:r>
              <w:rPr>
                <w:rFonts w:ascii="仿宋_GB2312" w:eastAsia="仿宋_GB2312"/>
                <w:sz w:val="28"/>
                <w:szCs w:val="28"/>
              </w:rPr>
              <w:t>财务</w:t>
            </w:r>
            <w:r>
              <w:rPr>
                <w:rFonts w:hint="eastAsia" w:ascii="仿宋_GB2312" w:eastAsia="仿宋_GB2312"/>
                <w:sz w:val="28"/>
                <w:szCs w:val="28"/>
              </w:rPr>
              <w:t>处意见</w:t>
            </w:r>
          </w:p>
        </w:tc>
        <w:tc>
          <w:tcPr>
            <w:tcW w:w="7344" w:type="dxa"/>
            <w:gridSpan w:val="6"/>
          </w:tcPr>
          <w:p w14:paraId="3F351D9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核实资金来源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 w14:paraId="1C21A43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3CCC98F">
            <w:pPr>
              <w:spacing w:line="600" w:lineRule="exact"/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负责人签字（盖章）：</w:t>
            </w:r>
          </w:p>
        </w:tc>
      </w:tr>
      <w:tr w14:paraId="6429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95" w:type="dxa"/>
            <w:vAlign w:val="center"/>
          </w:tcPr>
          <w:p w14:paraId="6ABB2D8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总务处意见</w:t>
            </w:r>
          </w:p>
        </w:tc>
        <w:tc>
          <w:tcPr>
            <w:tcW w:w="7344" w:type="dxa"/>
            <w:gridSpan w:val="6"/>
          </w:tcPr>
          <w:p w14:paraId="4A90BA5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核定建筑面积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 w14:paraId="65EFD75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E47CD8D">
            <w:pPr>
              <w:spacing w:line="600" w:lineRule="exact"/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负责人签字（盖章）：</w:t>
            </w:r>
          </w:p>
        </w:tc>
      </w:tr>
      <w:tr w14:paraId="1DDB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702" w:type="dxa"/>
            <w:gridSpan w:val="2"/>
            <w:tcBorders>
              <w:bottom w:val="single" w:color="auto" w:sz="4" w:space="0"/>
            </w:tcBorders>
            <w:vAlign w:val="center"/>
          </w:tcPr>
          <w:p w14:paraId="297DFB7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</w:t>
            </w:r>
            <w:r>
              <w:rPr>
                <w:rFonts w:ascii="仿宋_GB2312" w:eastAsia="仿宋_GB2312"/>
                <w:sz w:val="28"/>
                <w:szCs w:val="28"/>
              </w:rPr>
              <w:t>建设处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37" w:type="dxa"/>
            <w:gridSpan w:val="5"/>
            <w:tcBorders>
              <w:bottom w:val="single" w:color="auto" w:sz="4" w:space="0"/>
            </w:tcBorders>
          </w:tcPr>
          <w:p w14:paraId="6CF5BB0C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8AACF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5D32C69">
            <w:pPr>
              <w:spacing w:line="600" w:lineRule="exact"/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负责人签字（盖章）：</w:t>
            </w:r>
          </w:p>
        </w:tc>
      </w:tr>
      <w:tr w14:paraId="41F8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3C88D233">
            <w:pPr>
              <w:tabs>
                <w:tab w:val="left" w:pos="6165"/>
              </w:tabs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基本建设</w:t>
            </w:r>
          </w:p>
          <w:p w14:paraId="4AB28A8F">
            <w:pPr>
              <w:tabs>
                <w:tab w:val="left" w:pos="6165"/>
              </w:tabs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工作领导</w:t>
            </w:r>
          </w:p>
          <w:p w14:paraId="56620593">
            <w:pPr>
              <w:tabs>
                <w:tab w:val="left" w:pos="6165"/>
              </w:tabs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小组意见</w:t>
            </w:r>
          </w:p>
        </w:tc>
        <w:tc>
          <w:tcPr>
            <w:tcW w:w="7344" w:type="dxa"/>
            <w:gridSpan w:val="6"/>
            <w:tcBorders>
              <w:bottom w:val="single" w:color="auto" w:sz="4" w:space="0"/>
            </w:tcBorders>
          </w:tcPr>
          <w:p w14:paraId="3AD70FA5">
            <w:pPr>
              <w:tabs>
                <w:tab w:val="left" w:pos="6165"/>
              </w:tabs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   年第  次基本建设工作领导小组会议审议，同意</w:t>
            </w:r>
          </w:p>
          <w:p w14:paraId="42AD37D2">
            <w:pPr>
              <w:tabs>
                <w:tab w:val="left" w:pos="6165"/>
              </w:tabs>
              <w:spacing w:line="600" w:lineRule="exact"/>
              <w:ind w:left="4575"/>
              <w:rPr>
                <w:rFonts w:ascii="仿宋_GB2312" w:eastAsia="仿宋_GB2312"/>
                <w:sz w:val="28"/>
                <w:szCs w:val="28"/>
              </w:rPr>
            </w:pPr>
          </w:p>
          <w:p w14:paraId="3681E96E">
            <w:pPr>
              <w:tabs>
                <w:tab w:val="left" w:pos="6165"/>
              </w:tabs>
              <w:spacing w:line="600" w:lineRule="exact"/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分管校领导签字：</w:t>
            </w:r>
          </w:p>
        </w:tc>
      </w:tr>
    </w:tbl>
    <w:p w14:paraId="29F805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45F9B"/>
    <w:rsid w:val="59E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2025-10-15T08:39:00Z</dcterms:created>
  <dc:creator>黄云芳</dc:creator>
  <cp:lastModifiedBy>黄云芳</cp:lastModifiedBy>
  <dcterms:modified xsi:type="dcterms:W3CDTF">2025-10-15T08:39:44Z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95CA20CCD16C49C298CEDC3E984F7653_11</vt:lpwstr>
  </property>
  <property fmtid="{D5CDD505-2E9C-101B-9397-08002B2CF9AE}" pid="4" name="KSOTemplateDocerSaveRecord">
    <vt:lpwstr>eyJoZGlkIjoiNTFhMzE0ZDVlM2MwYTA4YzQ1NTFkNDM1MDkzZDU0MWYiLCJ1c2VySWQiOiIxNjM5NDQ2ODUxIn0=</vt:lpwstr>
  </property>
</Properties>
</file>