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4FFCC">
      <w:pPr>
        <w:widowControl/>
        <w:spacing w:line="40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 w14:paraId="2CFF261A">
      <w:pPr>
        <w:widowControl/>
        <w:spacing w:line="400" w:lineRule="exact"/>
        <w:rPr>
          <w:rFonts w:hint="eastAsia" w:ascii="黑体" w:hAnsi="黑体" w:eastAsia="黑体"/>
          <w:kern w:val="0"/>
          <w:sz w:val="32"/>
          <w:szCs w:val="32"/>
        </w:rPr>
      </w:pPr>
    </w:p>
    <w:p w14:paraId="4BE53E06">
      <w:pPr>
        <w:widowControl/>
        <w:spacing w:line="70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浙江大学工程建设项目立项预审单</w:t>
      </w:r>
    </w:p>
    <w:p w14:paraId="503535CB">
      <w:pPr>
        <w:widowControl/>
        <w:spacing w:line="60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"/>
        <w:gridCol w:w="1543"/>
        <w:gridCol w:w="1543"/>
        <w:gridCol w:w="1416"/>
        <w:gridCol w:w="1417"/>
        <w:gridCol w:w="1418"/>
      </w:tblGrid>
      <w:tr w14:paraId="5CB8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702" w:type="dxa"/>
            <w:gridSpan w:val="2"/>
            <w:vAlign w:val="center"/>
          </w:tcPr>
          <w:p w14:paraId="48D2416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337" w:type="dxa"/>
            <w:gridSpan w:val="5"/>
          </w:tcPr>
          <w:p w14:paraId="63158BE5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57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gridSpan w:val="2"/>
            <w:vAlign w:val="center"/>
          </w:tcPr>
          <w:p w14:paraId="010760E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  <w:p w14:paraId="1D00090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1543" w:type="dxa"/>
          </w:tcPr>
          <w:p w14:paraId="17523C4F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5A24479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416" w:type="dxa"/>
          </w:tcPr>
          <w:p w14:paraId="52A5E84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84A95D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1C0CBF17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 w14:paraId="410E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702" w:type="dxa"/>
            <w:gridSpan w:val="2"/>
            <w:vAlign w:val="center"/>
          </w:tcPr>
          <w:p w14:paraId="4622636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申报理由</w:t>
            </w:r>
          </w:p>
          <w:p w14:paraId="51B412E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（可附页）</w:t>
            </w:r>
          </w:p>
        </w:tc>
        <w:tc>
          <w:tcPr>
            <w:tcW w:w="7337" w:type="dxa"/>
            <w:gridSpan w:val="5"/>
            <w:vAlign w:val="center"/>
          </w:tcPr>
          <w:p w14:paraId="281D8F7F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1BF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95" w:type="dxa"/>
            <w:vAlign w:val="center"/>
          </w:tcPr>
          <w:p w14:paraId="5C8B24AF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教育基金会意见</w:t>
            </w:r>
          </w:p>
        </w:tc>
        <w:tc>
          <w:tcPr>
            <w:tcW w:w="7344" w:type="dxa"/>
            <w:gridSpan w:val="6"/>
          </w:tcPr>
          <w:p w14:paraId="6C56DBBF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核实捐赠情况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 w14:paraId="6429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695" w:type="dxa"/>
            <w:vAlign w:val="center"/>
          </w:tcPr>
          <w:p w14:paraId="6ABB2D8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总务处意见</w:t>
            </w:r>
          </w:p>
        </w:tc>
        <w:tc>
          <w:tcPr>
            <w:tcW w:w="7344" w:type="dxa"/>
            <w:gridSpan w:val="6"/>
          </w:tcPr>
          <w:p w14:paraId="4A90BA50"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核定建筑面积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 w14:paraId="1EC8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02" w:type="dxa"/>
            <w:gridSpan w:val="2"/>
            <w:vAlign w:val="center"/>
          </w:tcPr>
          <w:p w14:paraId="67D35AD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</w:t>
            </w:r>
            <w:r>
              <w:rPr>
                <w:rFonts w:ascii="仿宋_GB2312" w:eastAsia="仿宋_GB2312"/>
                <w:sz w:val="28"/>
                <w:szCs w:val="28"/>
              </w:rPr>
              <w:t>财务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处意见</w:t>
            </w:r>
          </w:p>
        </w:tc>
        <w:tc>
          <w:tcPr>
            <w:tcW w:w="7337" w:type="dxa"/>
            <w:gridSpan w:val="5"/>
          </w:tcPr>
          <w:p w14:paraId="112B4936">
            <w:pPr>
              <w:spacing w:line="6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核定资金来源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 w14:paraId="4E2DE0D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DB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702" w:type="dxa"/>
            <w:gridSpan w:val="2"/>
            <w:tcBorders>
              <w:bottom w:val="single" w:color="auto" w:sz="4" w:space="0"/>
            </w:tcBorders>
            <w:vAlign w:val="center"/>
          </w:tcPr>
          <w:p w14:paraId="297DFB7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</w:t>
            </w:r>
            <w:r>
              <w:rPr>
                <w:rFonts w:ascii="仿宋_GB2312" w:eastAsia="仿宋_GB2312"/>
                <w:sz w:val="28"/>
                <w:szCs w:val="28"/>
              </w:rPr>
              <w:t>建设处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37" w:type="dxa"/>
            <w:gridSpan w:val="5"/>
            <w:tcBorders>
              <w:bottom w:val="single" w:color="auto" w:sz="4" w:space="0"/>
            </w:tcBorders>
          </w:tcPr>
          <w:p w14:paraId="6CF5BB0C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F8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3C88D233">
            <w:pPr>
              <w:tabs>
                <w:tab w:val="left" w:pos="6165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基本建设</w:t>
            </w:r>
          </w:p>
          <w:p w14:paraId="4AB28A8F">
            <w:pPr>
              <w:tabs>
                <w:tab w:val="left" w:pos="6165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工作领导</w:t>
            </w:r>
          </w:p>
          <w:p w14:paraId="56620593">
            <w:pPr>
              <w:tabs>
                <w:tab w:val="left" w:pos="6165"/>
              </w:tabs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小组意见</w:t>
            </w:r>
          </w:p>
        </w:tc>
        <w:tc>
          <w:tcPr>
            <w:tcW w:w="7344" w:type="dxa"/>
            <w:gridSpan w:val="6"/>
            <w:tcBorders>
              <w:bottom w:val="single" w:color="auto" w:sz="4" w:space="0"/>
            </w:tcBorders>
          </w:tcPr>
          <w:p w14:paraId="3AD70FA5">
            <w:pPr>
              <w:tabs>
                <w:tab w:val="left" w:pos="6165"/>
              </w:tabs>
              <w:spacing w:line="600" w:lineRule="exact"/>
              <w:ind w:left="4575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B68B384">
      <w:pPr>
        <w:spacing w:line="600" w:lineRule="exact"/>
      </w:pPr>
    </w:p>
    <w:p w14:paraId="4D2C11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31AC5D-5AC6-474B-9893-529049A758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87E7D3-B444-4946-9B6F-E0C871115E8C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C74C1C2D-3DFD-4031-B772-9978BE711667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CE4C3FCC-233B-4B98-9FC3-6A0CBDB5C8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02F3283-3951-4E36-98B4-85C6F87A8D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135A88B-AADC-43EA-88C8-328575D6FC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89"/>
    <w:rsid w:val="00D55089"/>
    <w:rsid w:val="00DC216D"/>
    <w:rsid w:val="018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92</Characters>
  <Lines>1</Lines>
  <Paragraphs>1</Paragraphs>
  <TotalTime>1</TotalTime>
  <ScaleCrop>false</ScaleCrop>
  <LinksUpToDate>false</LinksUpToDate>
  <CharactersWithSpaces>92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2022-06-01T07:57:00Z</dcterms:created>
  <dc:creator>基本建设处</dc:creator>
  <cp:lastModifiedBy>小青</cp:lastModifiedBy>
  <dcterms:modified xsi:type="dcterms:W3CDTF">2024-10-29T07:16:29Z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E85E7C1199EE4EB4A805AC6AD60D7622_12</vt:lpwstr>
  </property>
</Properties>
</file>